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D0BDC" w14:textId="337CBAB9" w:rsidR="00000000" w:rsidRPr="00A04990" w:rsidRDefault="004E08DD" w:rsidP="00A04990">
      <w:pPr>
        <w:spacing w:line="360" w:lineRule="auto"/>
        <w:jc w:val="center"/>
        <w:rPr>
          <w:rFonts w:ascii="Arial" w:hAnsi="Arial" w:cs="Arial"/>
          <w:b/>
          <w:bCs/>
          <w:sz w:val="32"/>
          <w:szCs w:val="32"/>
        </w:rPr>
      </w:pPr>
      <w:r w:rsidRPr="00A04990">
        <w:rPr>
          <w:rFonts w:ascii="Arial" w:hAnsi="Arial" w:cs="Arial"/>
          <w:b/>
          <w:bCs/>
          <w:sz w:val="32"/>
          <w:szCs w:val="32"/>
        </w:rPr>
        <w:t>Règlement intérieur – ALSH FOUILLOY 3/14 ans</w:t>
      </w:r>
    </w:p>
    <w:p w14:paraId="531426C5" w14:textId="47202C0E" w:rsidR="004E08DD" w:rsidRPr="00754CC1" w:rsidRDefault="004E08DD">
      <w:pPr>
        <w:rPr>
          <w:rFonts w:ascii="Arial" w:hAnsi="Arial" w:cs="Arial"/>
        </w:rPr>
      </w:pPr>
    </w:p>
    <w:p w14:paraId="384702C8" w14:textId="093992B2" w:rsidR="004E08DD" w:rsidRPr="00AE408B" w:rsidRDefault="000151D6" w:rsidP="0023300B">
      <w:pPr>
        <w:spacing w:after="0"/>
        <w:jc w:val="both"/>
        <w:rPr>
          <w:rFonts w:ascii="Arial" w:hAnsi="Arial" w:cs="Arial"/>
          <w:b/>
          <w:bCs/>
          <w:i/>
          <w:iCs/>
          <w:sz w:val="19"/>
          <w:szCs w:val="19"/>
        </w:rPr>
      </w:pPr>
      <w:r w:rsidRPr="00AE408B">
        <w:rPr>
          <w:rFonts w:ascii="Arial" w:hAnsi="Arial" w:cs="Arial"/>
          <w:b/>
          <w:bCs/>
          <w:i/>
          <w:iCs/>
          <w:sz w:val="19"/>
          <w:szCs w:val="19"/>
        </w:rPr>
        <w:t>1-</w:t>
      </w:r>
      <w:r w:rsidR="004E08DD" w:rsidRPr="00AE408B">
        <w:rPr>
          <w:rFonts w:ascii="Arial" w:hAnsi="Arial" w:cs="Arial"/>
          <w:b/>
          <w:bCs/>
          <w:i/>
          <w:iCs/>
          <w:sz w:val="19"/>
          <w:szCs w:val="19"/>
        </w:rPr>
        <w:t>Définition de l’ALSH</w:t>
      </w:r>
    </w:p>
    <w:p w14:paraId="5C04C5DA" w14:textId="44676542" w:rsidR="004E08DD" w:rsidRPr="00AE408B" w:rsidRDefault="004E08DD" w:rsidP="0023300B">
      <w:pPr>
        <w:spacing w:after="0"/>
        <w:jc w:val="both"/>
        <w:rPr>
          <w:rFonts w:ascii="Arial" w:hAnsi="Arial" w:cs="Arial"/>
          <w:sz w:val="19"/>
          <w:szCs w:val="19"/>
        </w:rPr>
      </w:pPr>
      <w:r w:rsidRPr="00AE408B">
        <w:rPr>
          <w:rFonts w:ascii="Arial" w:hAnsi="Arial" w:cs="Arial"/>
          <w:sz w:val="19"/>
          <w:szCs w:val="19"/>
        </w:rPr>
        <w:t>Un Accueil de Loisirs sans hébergement est un Accueil Collectif de Mineurs (ACM).</w:t>
      </w:r>
    </w:p>
    <w:p w14:paraId="5D270EDA" w14:textId="77777777" w:rsidR="004E08DD" w:rsidRPr="00AE408B" w:rsidRDefault="004E08DD" w:rsidP="0023300B">
      <w:pPr>
        <w:spacing w:after="0"/>
        <w:jc w:val="both"/>
        <w:rPr>
          <w:rFonts w:ascii="Arial" w:hAnsi="Arial" w:cs="Arial"/>
          <w:sz w:val="19"/>
          <w:szCs w:val="19"/>
        </w:rPr>
      </w:pPr>
      <w:r w:rsidRPr="00AE408B">
        <w:rPr>
          <w:rFonts w:ascii="Arial" w:hAnsi="Arial" w:cs="Arial"/>
          <w:sz w:val="19"/>
          <w:szCs w:val="19"/>
        </w:rPr>
        <w:t>C’est une structure qui accueille des mineurs durant le temps de leurs vacances ou de leurs loisirs et ayant une vocation éducative.</w:t>
      </w:r>
    </w:p>
    <w:p w14:paraId="310D7927" w14:textId="77777777" w:rsidR="00754CC1" w:rsidRPr="00AE408B" w:rsidRDefault="004E08DD" w:rsidP="0023300B">
      <w:pPr>
        <w:spacing w:after="0"/>
        <w:jc w:val="both"/>
        <w:rPr>
          <w:rFonts w:ascii="Arial" w:hAnsi="Arial" w:cs="Arial"/>
          <w:sz w:val="19"/>
          <w:szCs w:val="19"/>
        </w:rPr>
      </w:pPr>
      <w:r w:rsidRPr="00AE408B">
        <w:rPr>
          <w:rFonts w:ascii="Arial" w:hAnsi="Arial" w:cs="Arial"/>
          <w:sz w:val="19"/>
          <w:szCs w:val="19"/>
        </w:rPr>
        <w:t xml:space="preserve">Cet accueil est soumis à une déclaration auprès de </w:t>
      </w:r>
      <w:r w:rsidR="00754CC1" w:rsidRPr="00AE408B">
        <w:rPr>
          <w:rFonts w:ascii="Arial" w:hAnsi="Arial" w:cs="Arial"/>
          <w:sz w:val="19"/>
          <w:szCs w:val="19"/>
        </w:rPr>
        <w:t>la Direction Départementale de la Cohésion Sociale.</w:t>
      </w:r>
    </w:p>
    <w:p w14:paraId="737AA86B" w14:textId="1DD32604" w:rsidR="00754CC1" w:rsidRPr="00AE408B" w:rsidRDefault="00754CC1" w:rsidP="0023300B">
      <w:pPr>
        <w:spacing w:after="0"/>
        <w:jc w:val="both"/>
        <w:rPr>
          <w:rFonts w:ascii="Arial" w:hAnsi="Arial" w:cs="Arial"/>
          <w:sz w:val="19"/>
          <w:szCs w:val="19"/>
        </w:rPr>
      </w:pPr>
    </w:p>
    <w:p w14:paraId="4866360D" w14:textId="7D7E1A2B" w:rsidR="00754CC1" w:rsidRPr="00AE408B" w:rsidRDefault="000151D6" w:rsidP="0023300B">
      <w:pPr>
        <w:spacing w:after="0"/>
        <w:jc w:val="both"/>
        <w:rPr>
          <w:rFonts w:ascii="Arial" w:hAnsi="Arial" w:cs="Arial"/>
          <w:b/>
          <w:bCs/>
          <w:i/>
          <w:iCs/>
          <w:sz w:val="19"/>
          <w:szCs w:val="19"/>
        </w:rPr>
      </w:pPr>
      <w:r w:rsidRPr="00AE408B">
        <w:rPr>
          <w:rFonts w:ascii="Arial" w:hAnsi="Arial" w:cs="Arial"/>
          <w:b/>
          <w:bCs/>
          <w:i/>
          <w:iCs/>
          <w:sz w:val="19"/>
          <w:szCs w:val="19"/>
        </w:rPr>
        <w:t>2-</w:t>
      </w:r>
      <w:r w:rsidR="00754CC1" w:rsidRPr="00AE408B">
        <w:rPr>
          <w:rFonts w:ascii="Arial" w:hAnsi="Arial" w:cs="Arial"/>
          <w:b/>
          <w:bCs/>
          <w:i/>
          <w:iCs/>
          <w:sz w:val="19"/>
          <w:szCs w:val="19"/>
        </w:rPr>
        <w:t>Organisateur</w:t>
      </w:r>
    </w:p>
    <w:p w14:paraId="7BD5D959" w14:textId="4A639347" w:rsidR="00754CC1" w:rsidRPr="00AE408B" w:rsidRDefault="00754CC1" w:rsidP="0023300B">
      <w:pPr>
        <w:spacing w:after="0"/>
        <w:jc w:val="both"/>
        <w:rPr>
          <w:rFonts w:ascii="Arial" w:hAnsi="Arial" w:cs="Arial"/>
          <w:sz w:val="19"/>
          <w:szCs w:val="19"/>
        </w:rPr>
      </w:pPr>
      <w:r w:rsidRPr="00AE408B">
        <w:rPr>
          <w:rFonts w:ascii="Arial" w:hAnsi="Arial" w:cs="Arial"/>
          <w:sz w:val="19"/>
          <w:szCs w:val="19"/>
        </w:rPr>
        <w:t>Mairie de Fouilloy</w:t>
      </w:r>
    </w:p>
    <w:p w14:paraId="6915E528" w14:textId="1B7D7204" w:rsidR="00754CC1" w:rsidRPr="00AE408B" w:rsidRDefault="00754CC1" w:rsidP="0023300B">
      <w:pPr>
        <w:spacing w:after="0"/>
        <w:jc w:val="both"/>
        <w:rPr>
          <w:rFonts w:ascii="Arial" w:hAnsi="Arial" w:cs="Arial"/>
          <w:sz w:val="19"/>
          <w:szCs w:val="19"/>
        </w:rPr>
      </w:pPr>
      <w:r w:rsidRPr="00AE408B">
        <w:rPr>
          <w:rFonts w:ascii="Arial" w:hAnsi="Arial" w:cs="Arial"/>
          <w:sz w:val="19"/>
          <w:szCs w:val="19"/>
        </w:rPr>
        <w:t>14 rue Jules Lardière</w:t>
      </w:r>
    </w:p>
    <w:p w14:paraId="368BCB89" w14:textId="306F7B22" w:rsidR="00754CC1" w:rsidRPr="00AE408B" w:rsidRDefault="00754CC1" w:rsidP="0023300B">
      <w:pPr>
        <w:spacing w:after="0"/>
        <w:jc w:val="both"/>
        <w:rPr>
          <w:rFonts w:ascii="Arial" w:hAnsi="Arial" w:cs="Arial"/>
          <w:sz w:val="19"/>
          <w:szCs w:val="19"/>
        </w:rPr>
      </w:pPr>
      <w:r w:rsidRPr="00AE408B">
        <w:rPr>
          <w:rFonts w:ascii="Arial" w:hAnsi="Arial" w:cs="Arial"/>
          <w:sz w:val="19"/>
          <w:szCs w:val="19"/>
        </w:rPr>
        <w:t>80800 FOUILLOY</w:t>
      </w:r>
    </w:p>
    <w:p w14:paraId="3FD3A3AA" w14:textId="353A8235" w:rsidR="00754CC1" w:rsidRPr="00AE408B" w:rsidRDefault="00754CC1" w:rsidP="0023300B">
      <w:pPr>
        <w:spacing w:after="0"/>
        <w:jc w:val="both"/>
        <w:rPr>
          <w:rFonts w:ascii="Arial" w:hAnsi="Arial" w:cs="Arial"/>
          <w:sz w:val="19"/>
          <w:szCs w:val="19"/>
        </w:rPr>
      </w:pPr>
    </w:p>
    <w:p w14:paraId="20A1EFBE" w14:textId="5C31079C" w:rsidR="00754CC1" w:rsidRPr="00AE408B" w:rsidRDefault="000151D6" w:rsidP="0023300B">
      <w:pPr>
        <w:spacing w:after="0"/>
        <w:jc w:val="both"/>
        <w:rPr>
          <w:rFonts w:ascii="Arial" w:hAnsi="Arial" w:cs="Arial"/>
          <w:b/>
          <w:bCs/>
          <w:i/>
          <w:iCs/>
          <w:sz w:val="19"/>
          <w:szCs w:val="19"/>
        </w:rPr>
      </w:pPr>
      <w:r w:rsidRPr="00AE408B">
        <w:rPr>
          <w:rFonts w:ascii="Arial" w:hAnsi="Arial" w:cs="Arial"/>
          <w:b/>
          <w:bCs/>
          <w:i/>
          <w:iCs/>
          <w:sz w:val="19"/>
          <w:szCs w:val="19"/>
        </w:rPr>
        <w:t>3-</w:t>
      </w:r>
      <w:r w:rsidR="00754CC1" w:rsidRPr="00AE408B">
        <w:rPr>
          <w:rFonts w:ascii="Arial" w:hAnsi="Arial" w:cs="Arial"/>
          <w:b/>
          <w:bCs/>
          <w:i/>
          <w:iCs/>
          <w:sz w:val="19"/>
          <w:szCs w:val="19"/>
        </w:rPr>
        <w:t>Public Accueilli</w:t>
      </w:r>
    </w:p>
    <w:p w14:paraId="5D568A2A" w14:textId="300858F2" w:rsidR="00754CC1" w:rsidRPr="00AE408B" w:rsidRDefault="00754CC1" w:rsidP="0023300B">
      <w:pPr>
        <w:spacing w:after="0"/>
        <w:jc w:val="both"/>
        <w:rPr>
          <w:rFonts w:ascii="Arial" w:hAnsi="Arial" w:cs="Arial"/>
          <w:sz w:val="19"/>
          <w:szCs w:val="19"/>
        </w:rPr>
      </w:pPr>
      <w:r w:rsidRPr="00AE408B">
        <w:rPr>
          <w:rFonts w:ascii="Arial" w:hAnsi="Arial" w:cs="Arial"/>
          <w:sz w:val="19"/>
          <w:szCs w:val="19"/>
        </w:rPr>
        <w:t>L’ALSH de Fouilloy accueille les enfants scolarisés de 3 à 10 ans (maternelles et élémentaires) et jusqu’à 14 ans (collège) sur la période estivale.</w:t>
      </w:r>
    </w:p>
    <w:p w14:paraId="4B490EDC" w14:textId="50DD8B74" w:rsidR="00754CC1" w:rsidRPr="00AE408B" w:rsidRDefault="00754CC1" w:rsidP="0023300B">
      <w:pPr>
        <w:spacing w:after="0"/>
        <w:jc w:val="both"/>
        <w:rPr>
          <w:rFonts w:ascii="Arial" w:hAnsi="Arial" w:cs="Arial"/>
          <w:sz w:val="19"/>
          <w:szCs w:val="19"/>
        </w:rPr>
      </w:pPr>
      <w:r w:rsidRPr="00AE408B">
        <w:rPr>
          <w:rFonts w:ascii="Arial" w:hAnsi="Arial" w:cs="Arial"/>
          <w:sz w:val="19"/>
          <w:szCs w:val="19"/>
        </w:rPr>
        <w:t>L’accueil d’un enfant</w:t>
      </w:r>
      <w:r w:rsidR="00670D56" w:rsidRPr="00AE408B">
        <w:rPr>
          <w:rFonts w:ascii="Arial" w:hAnsi="Arial" w:cs="Arial"/>
          <w:sz w:val="19"/>
          <w:szCs w:val="19"/>
        </w:rPr>
        <w:t xml:space="preserve"> de 3 ans (ou moins) sera toléré à condition qu’il soit propre et scolarisé.</w:t>
      </w:r>
    </w:p>
    <w:p w14:paraId="613DD1C7" w14:textId="1BA5A114" w:rsidR="00670D56" w:rsidRPr="00AE408B" w:rsidRDefault="00670D56" w:rsidP="0023300B">
      <w:pPr>
        <w:spacing w:after="0"/>
        <w:jc w:val="both"/>
        <w:rPr>
          <w:rFonts w:ascii="Arial" w:hAnsi="Arial" w:cs="Arial"/>
          <w:sz w:val="19"/>
          <w:szCs w:val="19"/>
        </w:rPr>
      </w:pPr>
    </w:p>
    <w:p w14:paraId="3C213151" w14:textId="29187B87" w:rsidR="00670D56" w:rsidRPr="00AE408B" w:rsidRDefault="000151D6" w:rsidP="0023300B">
      <w:pPr>
        <w:spacing w:after="0"/>
        <w:jc w:val="both"/>
        <w:rPr>
          <w:rFonts w:ascii="Arial" w:hAnsi="Arial" w:cs="Arial"/>
          <w:b/>
          <w:bCs/>
          <w:i/>
          <w:iCs/>
          <w:sz w:val="19"/>
          <w:szCs w:val="19"/>
        </w:rPr>
      </w:pPr>
      <w:r w:rsidRPr="00AE408B">
        <w:rPr>
          <w:rFonts w:ascii="Arial" w:hAnsi="Arial" w:cs="Arial"/>
          <w:b/>
          <w:bCs/>
          <w:i/>
          <w:iCs/>
          <w:sz w:val="19"/>
          <w:szCs w:val="19"/>
        </w:rPr>
        <w:t>4-</w:t>
      </w:r>
      <w:r w:rsidR="00670D56" w:rsidRPr="00AE408B">
        <w:rPr>
          <w:rFonts w:ascii="Arial" w:hAnsi="Arial" w:cs="Arial"/>
          <w:b/>
          <w:bCs/>
          <w:i/>
          <w:iCs/>
          <w:sz w:val="19"/>
          <w:szCs w:val="19"/>
        </w:rPr>
        <w:t>Locaux</w:t>
      </w:r>
    </w:p>
    <w:p w14:paraId="1662E57E" w14:textId="2D80DEDD" w:rsidR="00086F41" w:rsidRPr="00AE408B" w:rsidRDefault="00670D56" w:rsidP="0023300B">
      <w:pPr>
        <w:spacing w:after="0"/>
        <w:jc w:val="both"/>
        <w:rPr>
          <w:rFonts w:ascii="Arial" w:hAnsi="Arial" w:cs="Arial"/>
          <w:sz w:val="19"/>
          <w:szCs w:val="19"/>
        </w:rPr>
      </w:pPr>
      <w:r w:rsidRPr="00AE408B">
        <w:rPr>
          <w:rFonts w:ascii="Arial" w:hAnsi="Arial" w:cs="Arial"/>
          <w:sz w:val="19"/>
          <w:szCs w:val="19"/>
        </w:rPr>
        <w:t>L’ALSH de Fouilloy se déroule dans la structure située entre l’école maternelle et le premier Bâtiment de l’école primaire</w:t>
      </w:r>
      <w:r w:rsidR="00086F41" w:rsidRPr="00AE408B">
        <w:rPr>
          <w:rFonts w:ascii="Arial" w:hAnsi="Arial" w:cs="Arial"/>
          <w:sz w:val="19"/>
          <w:szCs w:val="19"/>
        </w:rPr>
        <w:t>. Son accès s’effectue rue THIERS à Fouilloy.</w:t>
      </w:r>
      <w:r w:rsidR="000151D6" w:rsidRPr="00AE408B">
        <w:rPr>
          <w:rFonts w:ascii="Arial" w:hAnsi="Arial" w:cs="Arial"/>
          <w:sz w:val="19"/>
          <w:szCs w:val="19"/>
        </w:rPr>
        <w:t xml:space="preserve"> D’autres locaux ou bâtiments scolaires peuvent être utilisés pour accueillir le public dans les meilleures conditions.</w:t>
      </w:r>
    </w:p>
    <w:p w14:paraId="5A9F2758" w14:textId="26B532B6" w:rsidR="00086F41" w:rsidRPr="00AE408B" w:rsidRDefault="00086F41" w:rsidP="0023300B">
      <w:pPr>
        <w:spacing w:after="0"/>
        <w:jc w:val="both"/>
        <w:rPr>
          <w:rFonts w:ascii="Arial" w:hAnsi="Arial" w:cs="Arial"/>
          <w:sz w:val="19"/>
          <w:szCs w:val="19"/>
        </w:rPr>
      </w:pPr>
    </w:p>
    <w:p w14:paraId="10673E7F" w14:textId="76501F07" w:rsidR="00086F41" w:rsidRPr="00AE408B" w:rsidRDefault="000151D6" w:rsidP="0023300B">
      <w:pPr>
        <w:spacing w:after="0"/>
        <w:jc w:val="both"/>
        <w:rPr>
          <w:rFonts w:ascii="Arial" w:hAnsi="Arial" w:cs="Arial"/>
          <w:b/>
          <w:bCs/>
          <w:i/>
          <w:iCs/>
          <w:sz w:val="19"/>
          <w:szCs w:val="19"/>
        </w:rPr>
      </w:pPr>
      <w:r w:rsidRPr="00AE408B">
        <w:rPr>
          <w:rFonts w:ascii="Arial" w:hAnsi="Arial" w:cs="Arial"/>
          <w:b/>
          <w:bCs/>
          <w:i/>
          <w:iCs/>
          <w:sz w:val="19"/>
          <w:szCs w:val="19"/>
        </w:rPr>
        <w:t>5-</w:t>
      </w:r>
      <w:r w:rsidR="00086F41" w:rsidRPr="00AE408B">
        <w:rPr>
          <w:rFonts w:ascii="Arial" w:hAnsi="Arial" w:cs="Arial"/>
          <w:b/>
          <w:bCs/>
          <w:i/>
          <w:iCs/>
          <w:sz w:val="19"/>
          <w:szCs w:val="19"/>
        </w:rPr>
        <w:t>Horaires et temps d’accueil</w:t>
      </w:r>
    </w:p>
    <w:p w14:paraId="00543985" w14:textId="4BAC96D5" w:rsidR="00086F41" w:rsidRPr="00AE408B" w:rsidRDefault="00086F41" w:rsidP="0023300B">
      <w:pPr>
        <w:spacing w:after="0"/>
        <w:jc w:val="both"/>
        <w:rPr>
          <w:rFonts w:ascii="Arial" w:hAnsi="Arial" w:cs="Arial"/>
          <w:sz w:val="19"/>
          <w:szCs w:val="19"/>
        </w:rPr>
      </w:pPr>
      <w:r w:rsidRPr="00AE408B">
        <w:rPr>
          <w:rFonts w:ascii="Arial" w:hAnsi="Arial" w:cs="Arial"/>
          <w:sz w:val="19"/>
          <w:szCs w:val="19"/>
        </w:rPr>
        <w:t>L’ALSH de Fouilloy est ouvert toute l’année (permanent) sauf le deuxième des vacances de Noël et le mois d’Août, de 7h30 à 18h30.</w:t>
      </w:r>
    </w:p>
    <w:p w14:paraId="37233C8D" w14:textId="2457EDE4" w:rsidR="00C50986" w:rsidRPr="00AE408B" w:rsidRDefault="00C50986" w:rsidP="0023300B">
      <w:pPr>
        <w:spacing w:after="0"/>
        <w:jc w:val="both"/>
        <w:rPr>
          <w:rFonts w:ascii="Arial" w:hAnsi="Arial" w:cs="Arial"/>
          <w:sz w:val="19"/>
          <w:szCs w:val="19"/>
        </w:rPr>
      </w:pPr>
      <w:r w:rsidRPr="00AE408B">
        <w:rPr>
          <w:rFonts w:ascii="Arial" w:hAnsi="Arial" w:cs="Arial"/>
          <w:sz w:val="19"/>
          <w:szCs w:val="19"/>
        </w:rPr>
        <w:t>L’ALSH accueille les enfants tous les mercredis sous forme de demi-journées avec possibilité de repas et du lundi au vendredi pendant les vacances scolaires de 8h30 à 17h30.</w:t>
      </w:r>
    </w:p>
    <w:p w14:paraId="5C4E1CD8" w14:textId="771A99CC" w:rsidR="00C50986" w:rsidRPr="00AE408B" w:rsidRDefault="00C50986" w:rsidP="0023300B">
      <w:pPr>
        <w:spacing w:after="0"/>
        <w:jc w:val="both"/>
        <w:rPr>
          <w:rFonts w:ascii="Arial" w:hAnsi="Arial" w:cs="Arial"/>
          <w:sz w:val="19"/>
          <w:szCs w:val="19"/>
        </w:rPr>
      </w:pPr>
      <w:r w:rsidRPr="00AE408B">
        <w:rPr>
          <w:rFonts w:ascii="Arial" w:hAnsi="Arial" w:cs="Arial"/>
          <w:sz w:val="19"/>
          <w:szCs w:val="19"/>
        </w:rPr>
        <w:t xml:space="preserve">Un temps Périscolaire et/ou Péricentre (vacances scolaires) est assuré le matin dès 7h30 et le soir jusqu’à </w:t>
      </w:r>
      <w:r w:rsidR="000151D6" w:rsidRPr="00AE408B">
        <w:rPr>
          <w:rFonts w:ascii="Arial" w:hAnsi="Arial" w:cs="Arial"/>
          <w:sz w:val="19"/>
          <w:szCs w:val="19"/>
        </w:rPr>
        <w:t>18h30.</w:t>
      </w:r>
    </w:p>
    <w:p w14:paraId="528B127B" w14:textId="3C50DDC3" w:rsidR="000151D6" w:rsidRPr="00AE408B" w:rsidRDefault="000151D6" w:rsidP="0023300B">
      <w:pPr>
        <w:spacing w:after="0"/>
        <w:jc w:val="both"/>
        <w:rPr>
          <w:rFonts w:ascii="Arial" w:hAnsi="Arial" w:cs="Arial"/>
          <w:sz w:val="19"/>
          <w:szCs w:val="19"/>
        </w:rPr>
      </w:pPr>
    </w:p>
    <w:p w14:paraId="05585CF5" w14:textId="14E58F72" w:rsidR="000151D6" w:rsidRPr="00AE408B" w:rsidRDefault="000151D6" w:rsidP="0023300B">
      <w:pPr>
        <w:spacing w:after="0"/>
        <w:jc w:val="both"/>
        <w:rPr>
          <w:rFonts w:ascii="Arial" w:hAnsi="Arial" w:cs="Arial"/>
          <w:sz w:val="19"/>
          <w:szCs w:val="19"/>
        </w:rPr>
      </w:pPr>
      <w:r w:rsidRPr="00AE408B">
        <w:rPr>
          <w:rFonts w:ascii="Arial" w:hAnsi="Arial" w:cs="Arial"/>
          <w:sz w:val="19"/>
          <w:szCs w:val="19"/>
        </w:rPr>
        <w:t>Pour le bon déroulement des activités, ces horaires doivent être respectés. Dans le cas contraire ou par abus, l’accès à la structure pourra être refusé.</w:t>
      </w:r>
    </w:p>
    <w:p w14:paraId="79C7452C" w14:textId="77777777" w:rsidR="00DA1137" w:rsidRPr="00AE408B" w:rsidRDefault="00DA1137" w:rsidP="0023300B">
      <w:pPr>
        <w:spacing w:after="0"/>
        <w:jc w:val="both"/>
        <w:rPr>
          <w:rFonts w:ascii="Arial" w:hAnsi="Arial" w:cs="Arial"/>
          <w:sz w:val="19"/>
          <w:szCs w:val="19"/>
        </w:rPr>
      </w:pPr>
    </w:p>
    <w:p w14:paraId="46E19878" w14:textId="6BEDBD30" w:rsidR="00DA1137" w:rsidRPr="00AE408B" w:rsidRDefault="00DA1137" w:rsidP="0023300B">
      <w:pPr>
        <w:spacing w:after="0"/>
        <w:jc w:val="both"/>
        <w:rPr>
          <w:rFonts w:ascii="Arial" w:hAnsi="Arial" w:cs="Arial"/>
          <w:i/>
          <w:iCs/>
          <w:sz w:val="19"/>
          <w:szCs w:val="19"/>
        </w:rPr>
      </w:pPr>
      <w:r w:rsidRPr="00AE408B">
        <w:rPr>
          <w:rFonts w:ascii="Arial" w:hAnsi="Arial" w:cs="Arial"/>
          <w:i/>
          <w:iCs/>
          <w:sz w:val="19"/>
          <w:szCs w:val="19"/>
        </w:rPr>
        <w:t>Modalités de fréquentation :</w:t>
      </w:r>
    </w:p>
    <w:p w14:paraId="1A7FCA15" w14:textId="6C81EEF6" w:rsidR="00DA1137" w:rsidRPr="00AE408B" w:rsidRDefault="00DA1137" w:rsidP="0023300B">
      <w:pPr>
        <w:spacing w:after="0"/>
        <w:jc w:val="both"/>
        <w:rPr>
          <w:rFonts w:ascii="Arial" w:hAnsi="Arial" w:cs="Arial"/>
          <w:sz w:val="19"/>
          <w:szCs w:val="19"/>
        </w:rPr>
      </w:pPr>
      <w:r w:rsidRPr="00AE408B">
        <w:rPr>
          <w:rFonts w:ascii="Arial" w:hAnsi="Arial" w:cs="Arial"/>
          <w:sz w:val="19"/>
          <w:szCs w:val="19"/>
        </w:rPr>
        <w:t>Périscolaire : avant et après l’école.</w:t>
      </w:r>
    </w:p>
    <w:p w14:paraId="4FBD203C" w14:textId="0A867A3A" w:rsidR="00DA1137" w:rsidRPr="00AE408B" w:rsidRDefault="00DA1137" w:rsidP="0023300B">
      <w:pPr>
        <w:spacing w:after="0"/>
        <w:jc w:val="both"/>
        <w:rPr>
          <w:rFonts w:ascii="Arial" w:hAnsi="Arial" w:cs="Arial"/>
          <w:sz w:val="19"/>
          <w:szCs w:val="19"/>
        </w:rPr>
      </w:pPr>
      <w:r w:rsidRPr="00AE408B">
        <w:rPr>
          <w:rFonts w:ascii="Arial" w:hAnsi="Arial" w:cs="Arial"/>
          <w:sz w:val="19"/>
          <w:szCs w:val="19"/>
        </w:rPr>
        <w:t>Mercredi : demi-journée avec ou sans repas.</w:t>
      </w:r>
    </w:p>
    <w:p w14:paraId="640BCC80" w14:textId="6BA90FCB" w:rsidR="00DA1137" w:rsidRPr="00AE408B" w:rsidRDefault="00DA1137" w:rsidP="0023300B">
      <w:pPr>
        <w:spacing w:after="0"/>
        <w:jc w:val="both"/>
        <w:rPr>
          <w:rFonts w:ascii="Arial" w:hAnsi="Arial" w:cs="Arial"/>
          <w:sz w:val="19"/>
          <w:szCs w:val="19"/>
        </w:rPr>
      </w:pPr>
      <w:r w:rsidRPr="00AE408B">
        <w:rPr>
          <w:rFonts w:ascii="Arial" w:hAnsi="Arial" w:cs="Arial"/>
          <w:sz w:val="19"/>
          <w:szCs w:val="19"/>
        </w:rPr>
        <w:t>Petites et grandes vacances : journée complète avec repas</w:t>
      </w:r>
    </w:p>
    <w:p w14:paraId="18E12479" w14:textId="77777777" w:rsidR="002D30BF" w:rsidRPr="00AE408B" w:rsidRDefault="002D30BF" w:rsidP="0023300B">
      <w:pPr>
        <w:spacing w:after="0"/>
        <w:jc w:val="both"/>
        <w:rPr>
          <w:rFonts w:ascii="Arial" w:hAnsi="Arial" w:cs="Arial"/>
          <w:b/>
          <w:bCs/>
          <w:sz w:val="19"/>
          <w:szCs w:val="19"/>
        </w:rPr>
      </w:pPr>
    </w:p>
    <w:p w14:paraId="25595839" w14:textId="77777777" w:rsidR="002D30BF" w:rsidRPr="00AE408B" w:rsidRDefault="002D30BF" w:rsidP="0023300B">
      <w:pPr>
        <w:spacing w:after="0"/>
        <w:jc w:val="both"/>
        <w:rPr>
          <w:rFonts w:ascii="Arial" w:hAnsi="Arial" w:cs="Arial"/>
          <w:b/>
          <w:bCs/>
          <w:sz w:val="19"/>
          <w:szCs w:val="19"/>
        </w:rPr>
      </w:pPr>
    </w:p>
    <w:p w14:paraId="0C1763FD" w14:textId="77777777" w:rsidR="002D30BF" w:rsidRPr="00AE408B" w:rsidRDefault="002D30BF" w:rsidP="0023300B">
      <w:pPr>
        <w:spacing w:after="0"/>
        <w:jc w:val="both"/>
        <w:rPr>
          <w:rFonts w:ascii="Arial" w:hAnsi="Arial" w:cs="Arial"/>
          <w:b/>
          <w:bCs/>
          <w:sz w:val="19"/>
          <w:szCs w:val="19"/>
        </w:rPr>
      </w:pPr>
    </w:p>
    <w:p w14:paraId="4FCFBC55" w14:textId="6F9A435E" w:rsidR="00DA1137" w:rsidRPr="00AE408B" w:rsidRDefault="00DA1137" w:rsidP="0023300B">
      <w:pPr>
        <w:spacing w:after="0"/>
        <w:jc w:val="both"/>
        <w:rPr>
          <w:rFonts w:ascii="Arial" w:hAnsi="Arial" w:cs="Arial"/>
          <w:b/>
          <w:bCs/>
          <w:i/>
          <w:iCs/>
          <w:sz w:val="19"/>
          <w:szCs w:val="19"/>
        </w:rPr>
      </w:pPr>
      <w:r w:rsidRPr="00AE408B">
        <w:rPr>
          <w:rFonts w:ascii="Arial" w:hAnsi="Arial" w:cs="Arial"/>
          <w:b/>
          <w:bCs/>
          <w:i/>
          <w:iCs/>
          <w:sz w:val="19"/>
          <w:szCs w:val="19"/>
        </w:rPr>
        <w:t>6-Modalités d’inscription</w:t>
      </w:r>
    </w:p>
    <w:p w14:paraId="6EFFAB36" w14:textId="77777777" w:rsidR="00574859" w:rsidRPr="00AE408B" w:rsidRDefault="00574859" w:rsidP="0023300B">
      <w:pPr>
        <w:spacing w:after="0"/>
        <w:jc w:val="both"/>
        <w:rPr>
          <w:rFonts w:ascii="Arial" w:hAnsi="Arial" w:cs="Arial"/>
          <w:i/>
          <w:iCs/>
          <w:sz w:val="19"/>
          <w:szCs w:val="19"/>
        </w:rPr>
      </w:pPr>
    </w:p>
    <w:p w14:paraId="5FE9A06C" w14:textId="4FAB0585" w:rsidR="00DA1137" w:rsidRPr="00AE408B" w:rsidRDefault="00DA1137" w:rsidP="0023300B">
      <w:pPr>
        <w:spacing w:after="0"/>
        <w:jc w:val="both"/>
        <w:rPr>
          <w:rFonts w:ascii="Arial" w:hAnsi="Arial" w:cs="Arial"/>
          <w:i/>
          <w:iCs/>
          <w:sz w:val="19"/>
          <w:szCs w:val="19"/>
        </w:rPr>
      </w:pPr>
      <w:r w:rsidRPr="00AE408B">
        <w:rPr>
          <w:rFonts w:ascii="Arial" w:hAnsi="Arial" w:cs="Arial"/>
          <w:i/>
          <w:iCs/>
          <w:sz w:val="19"/>
          <w:szCs w:val="19"/>
        </w:rPr>
        <w:t>Dossier d’inscription</w:t>
      </w:r>
    </w:p>
    <w:p w14:paraId="7C4547E3" w14:textId="5790530D" w:rsidR="00DA1137" w:rsidRPr="00AE408B" w:rsidRDefault="00DA1137" w:rsidP="0023300B">
      <w:pPr>
        <w:spacing w:after="0"/>
        <w:jc w:val="both"/>
        <w:rPr>
          <w:rFonts w:ascii="Arial" w:hAnsi="Arial" w:cs="Arial"/>
          <w:sz w:val="19"/>
          <w:szCs w:val="19"/>
        </w:rPr>
      </w:pPr>
      <w:r w:rsidRPr="00AE408B">
        <w:rPr>
          <w:rFonts w:ascii="Arial" w:hAnsi="Arial" w:cs="Arial"/>
          <w:sz w:val="19"/>
          <w:szCs w:val="19"/>
        </w:rPr>
        <w:t>Dès l’instant que votre ou vos enfant(s) fréquente(nt)</w:t>
      </w:r>
      <w:r w:rsidR="00C72A92" w:rsidRPr="00AE408B">
        <w:rPr>
          <w:rFonts w:ascii="Arial" w:hAnsi="Arial" w:cs="Arial"/>
          <w:sz w:val="19"/>
          <w:szCs w:val="19"/>
        </w:rPr>
        <w:t xml:space="preserve"> l’ALSH de Fouilloy, l’organisateur doit être en possession du dossier d’inscription complet et signé, à jour, également, sur le Portail Famille I</w:t>
      </w:r>
      <w:r w:rsidR="006C56D3" w:rsidRPr="00AE408B">
        <w:rPr>
          <w:rFonts w:ascii="Arial" w:hAnsi="Arial" w:cs="Arial"/>
          <w:sz w:val="19"/>
          <w:szCs w:val="19"/>
        </w:rPr>
        <w:t>NOE</w:t>
      </w:r>
      <w:r w:rsidR="00C72A92" w:rsidRPr="00AE408B">
        <w:rPr>
          <w:rFonts w:ascii="Arial" w:hAnsi="Arial" w:cs="Arial"/>
          <w:sz w:val="19"/>
          <w:szCs w:val="19"/>
        </w:rPr>
        <w:t xml:space="preserve"> par le ou les représentant(s) légal(aux) de l’enfant.</w:t>
      </w:r>
    </w:p>
    <w:p w14:paraId="0DB80502" w14:textId="77777777" w:rsidR="00574859" w:rsidRPr="00AE408B" w:rsidRDefault="00574859" w:rsidP="0023300B">
      <w:pPr>
        <w:spacing w:after="0"/>
        <w:jc w:val="both"/>
        <w:rPr>
          <w:rFonts w:ascii="Arial" w:hAnsi="Arial" w:cs="Arial"/>
          <w:i/>
          <w:iCs/>
          <w:sz w:val="19"/>
          <w:szCs w:val="19"/>
        </w:rPr>
      </w:pPr>
    </w:p>
    <w:p w14:paraId="4F064E19" w14:textId="61582609" w:rsidR="00C72A92" w:rsidRPr="00AE408B" w:rsidRDefault="00C72A92" w:rsidP="0023300B">
      <w:pPr>
        <w:spacing w:after="0"/>
        <w:jc w:val="both"/>
        <w:rPr>
          <w:rFonts w:ascii="Arial" w:hAnsi="Arial" w:cs="Arial"/>
          <w:i/>
          <w:iCs/>
          <w:sz w:val="19"/>
          <w:szCs w:val="19"/>
        </w:rPr>
      </w:pPr>
      <w:r w:rsidRPr="00AE408B">
        <w:rPr>
          <w:rFonts w:ascii="Arial" w:hAnsi="Arial" w:cs="Arial"/>
          <w:i/>
          <w:iCs/>
          <w:sz w:val="19"/>
          <w:szCs w:val="19"/>
        </w:rPr>
        <w:t>Tarif</w:t>
      </w:r>
    </w:p>
    <w:p w14:paraId="024B2F37" w14:textId="786397AE" w:rsidR="00C72A92" w:rsidRPr="00AE408B" w:rsidRDefault="00C72A92" w:rsidP="0023300B">
      <w:pPr>
        <w:spacing w:after="0"/>
        <w:jc w:val="both"/>
        <w:rPr>
          <w:rFonts w:ascii="Arial" w:hAnsi="Arial" w:cs="Arial"/>
          <w:sz w:val="19"/>
          <w:szCs w:val="19"/>
        </w:rPr>
      </w:pPr>
      <w:r w:rsidRPr="00AE408B">
        <w:rPr>
          <w:rFonts w:ascii="Arial" w:hAnsi="Arial" w:cs="Arial"/>
          <w:sz w:val="19"/>
          <w:szCs w:val="19"/>
        </w:rPr>
        <w:t xml:space="preserve">Le tarif de l’ALSH de Fouilloy est variable </w:t>
      </w:r>
      <w:r w:rsidR="00A04990" w:rsidRPr="00AE408B">
        <w:rPr>
          <w:rFonts w:ascii="Arial" w:hAnsi="Arial" w:cs="Arial"/>
          <w:sz w:val="19"/>
          <w:szCs w:val="19"/>
        </w:rPr>
        <w:t>en fonction du quotient familial CAF ce que l’on appelle une tarification modulée. Les tarifs sont consultables et affichés à l’ALSH.</w:t>
      </w:r>
    </w:p>
    <w:p w14:paraId="1FBEE5F3" w14:textId="6477A916" w:rsidR="002D30BF" w:rsidRPr="00AE408B" w:rsidRDefault="002D30BF" w:rsidP="0023300B">
      <w:pPr>
        <w:spacing w:after="0"/>
        <w:jc w:val="both"/>
        <w:rPr>
          <w:rFonts w:ascii="Arial" w:hAnsi="Arial" w:cs="Arial"/>
          <w:sz w:val="19"/>
          <w:szCs w:val="19"/>
        </w:rPr>
      </w:pPr>
      <w:r w:rsidRPr="00AE408B">
        <w:rPr>
          <w:rFonts w:ascii="Arial" w:hAnsi="Arial" w:cs="Arial"/>
          <w:sz w:val="19"/>
          <w:szCs w:val="19"/>
        </w:rPr>
        <w:t>La commune de Fouilloy et la Caisse d’Allocations Familiales de la Somme sont partenaires et ont signées une convention obligatoire et réglementée. Ce service nous permet de consulter les éléments de votre dossier d’allocataire CAF par l’intermédiaire du service télématique sécurisé dénommé Compte Partenaire. Pour cela, il suffit de nous communiquer votre numéro d’allocataire CAF.</w:t>
      </w:r>
    </w:p>
    <w:p w14:paraId="4F8532A8" w14:textId="3B602795" w:rsidR="002D30BF" w:rsidRPr="006C56D3" w:rsidRDefault="00653B40" w:rsidP="0023300B">
      <w:pPr>
        <w:spacing w:after="0"/>
        <w:jc w:val="both"/>
        <w:rPr>
          <w:rFonts w:ascii="Arial" w:hAnsi="Arial" w:cs="Arial"/>
          <w:i/>
          <w:iCs/>
          <w:sz w:val="12"/>
          <w:szCs w:val="12"/>
        </w:rPr>
      </w:pPr>
      <w:r w:rsidRPr="006C56D3">
        <w:rPr>
          <w:rFonts w:ascii="Arial" w:hAnsi="Arial" w:cs="Arial"/>
          <w:i/>
          <w:iCs/>
          <w:sz w:val="12"/>
          <w:szCs w:val="12"/>
        </w:rPr>
        <w:t>Conformément à la loi du 6 Janvier 1978 relative à l’informatique, aux fichiers et aux libertés, nous vous rappelons que vous pouvez vous opposer à la consultation de ces informations. Dans ce cas, vous bénéficierez d’un tarif adapté à vos revenus et à votre situation familiale, la production de justificatifs sera obligatoire.</w:t>
      </w:r>
    </w:p>
    <w:p w14:paraId="23E42DD6" w14:textId="77777777" w:rsidR="0023300B" w:rsidRDefault="0023300B" w:rsidP="0023300B">
      <w:pPr>
        <w:spacing w:after="0"/>
        <w:jc w:val="both"/>
        <w:rPr>
          <w:rFonts w:ascii="Arial" w:hAnsi="Arial" w:cs="Arial"/>
          <w:sz w:val="20"/>
          <w:szCs w:val="20"/>
        </w:rPr>
      </w:pPr>
    </w:p>
    <w:p w14:paraId="12A7926C" w14:textId="7E692CAF" w:rsidR="00653B40" w:rsidRPr="00AE408B" w:rsidRDefault="00653B40" w:rsidP="0023300B">
      <w:pPr>
        <w:spacing w:after="0"/>
        <w:jc w:val="both"/>
        <w:rPr>
          <w:rFonts w:ascii="Arial" w:hAnsi="Arial" w:cs="Arial"/>
          <w:sz w:val="19"/>
          <w:szCs w:val="19"/>
        </w:rPr>
      </w:pPr>
      <w:r w:rsidRPr="00AE408B">
        <w:rPr>
          <w:rFonts w:ascii="Arial" w:hAnsi="Arial" w:cs="Arial"/>
          <w:sz w:val="19"/>
          <w:szCs w:val="19"/>
        </w:rPr>
        <w:t xml:space="preserve">Le tarif maximum sera appliqué aux familles ayant refusé de nous communiquer </w:t>
      </w:r>
      <w:r w:rsidR="006C56D3" w:rsidRPr="00AE408B">
        <w:rPr>
          <w:rFonts w:ascii="Arial" w:hAnsi="Arial" w:cs="Arial"/>
          <w:sz w:val="19"/>
          <w:szCs w:val="19"/>
        </w:rPr>
        <w:t>leur numéro d’allocataire sur le dossier d’inscription ou via le Portail Famille INOE.</w:t>
      </w:r>
    </w:p>
    <w:p w14:paraId="3A509A2C" w14:textId="77777777" w:rsidR="00574859" w:rsidRPr="00AE408B" w:rsidRDefault="00574859" w:rsidP="0023300B">
      <w:pPr>
        <w:spacing w:after="0"/>
        <w:jc w:val="both"/>
        <w:rPr>
          <w:rFonts w:ascii="Arial" w:hAnsi="Arial" w:cs="Arial"/>
          <w:i/>
          <w:iCs/>
          <w:sz w:val="19"/>
          <w:szCs w:val="19"/>
        </w:rPr>
      </w:pPr>
    </w:p>
    <w:p w14:paraId="762E4FF0" w14:textId="77777777" w:rsidR="00FD04B3" w:rsidRPr="00AE408B" w:rsidRDefault="00FD04B3" w:rsidP="0023300B">
      <w:pPr>
        <w:spacing w:after="0"/>
        <w:jc w:val="both"/>
        <w:rPr>
          <w:rFonts w:ascii="Arial" w:hAnsi="Arial" w:cs="Arial"/>
          <w:i/>
          <w:iCs/>
          <w:sz w:val="19"/>
          <w:szCs w:val="19"/>
        </w:rPr>
      </w:pPr>
    </w:p>
    <w:p w14:paraId="4D8256F6" w14:textId="007DD3AD" w:rsidR="006C56D3" w:rsidRPr="00AE408B" w:rsidRDefault="006C56D3" w:rsidP="0023300B">
      <w:pPr>
        <w:spacing w:after="0"/>
        <w:jc w:val="both"/>
        <w:rPr>
          <w:rFonts w:ascii="Arial" w:hAnsi="Arial" w:cs="Arial"/>
          <w:i/>
          <w:iCs/>
          <w:sz w:val="19"/>
          <w:szCs w:val="19"/>
        </w:rPr>
      </w:pPr>
      <w:r w:rsidRPr="00AE408B">
        <w:rPr>
          <w:rFonts w:ascii="Arial" w:hAnsi="Arial" w:cs="Arial"/>
          <w:i/>
          <w:iCs/>
          <w:sz w:val="19"/>
          <w:szCs w:val="19"/>
        </w:rPr>
        <w:t>Réservations</w:t>
      </w:r>
    </w:p>
    <w:p w14:paraId="7C76FFF8" w14:textId="62A893D0" w:rsidR="006C56D3" w:rsidRPr="00AE408B" w:rsidRDefault="006C56D3" w:rsidP="0023300B">
      <w:pPr>
        <w:spacing w:after="0"/>
        <w:jc w:val="both"/>
        <w:rPr>
          <w:rFonts w:ascii="Arial" w:hAnsi="Arial" w:cs="Arial"/>
          <w:sz w:val="19"/>
          <w:szCs w:val="19"/>
        </w:rPr>
      </w:pPr>
      <w:r w:rsidRPr="00AE408B">
        <w:rPr>
          <w:rFonts w:ascii="Arial" w:hAnsi="Arial" w:cs="Arial"/>
          <w:sz w:val="19"/>
          <w:szCs w:val="19"/>
        </w:rPr>
        <w:t xml:space="preserve">Avant chaque de période de vacances, en complément du dossier d’inscription, il sera demandé de remplir une fiche de réservation ou </w:t>
      </w:r>
      <w:r w:rsidR="00D9397C" w:rsidRPr="00AE408B">
        <w:rPr>
          <w:rFonts w:ascii="Arial" w:hAnsi="Arial" w:cs="Arial"/>
          <w:sz w:val="19"/>
          <w:szCs w:val="19"/>
        </w:rPr>
        <w:t xml:space="preserve">de réserver </w:t>
      </w:r>
      <w:r w:rsidRPr="00AE408B">
        <w:rPr>
          <w:rFonts w:ascii="Arial" w:hAnsi="Arial" w:cs="Arial"/>
          <w:sz w:val="19"/>
          <w:szCs w:val="19"/>
        </w:rPr>
        <w:t>sur le Portail Famille INOE</w:t>
      </w:r>
      <w:r w:rsidR="00D9397C" w:rsidRPr="00AE408B">
        <w:rPr>
          <w:rFonts w:ascii="Arial" w:hAnsi="Arial" w:cs="Arial"/>
          <w:sz w:val="19"/>
          <w:szCs w:val="19"/>
        </w:rPr>
        <w:t>, la semaine ou les périodes choisies.</w:t>
      </w:r>
    </w:p>
    <w:p w14:paraId="062B39C0" w14:textId="77777777" w:rsidR="00574859" w:rsidRPr="00AE408B" w:rsidRDefault="00574859" w:rsidP="0023300B">
      <w:pPr>
        <w:spacing w:after="0"/>
        <w:jc w:val="both"/>
        <w:rPr>
          <w:rFonts w:ascii="Arial" w:hAnsi="Arial" w:cs="Arial"/>
          <w:i/>
          <w:iCs/>
          <w:sz w:val="19"/>
          <w:szCs w:val="19"/>
        </w:rPr>
      </w:pPr>
    </w:p>
    <w:p w14:paraId="6DF4CEA5" w14:textId="77777777" w:rsidR="00AE408B" w:rsidRDefault="00AE408B" w:rsidP="0023300B">
      <w:pPr>
        <w:spacing w:after="0"/>
        <w:jc w:val="both"/>
        <w:rPr>
          <w:rFonts w:ascii="Arial" w:hAnsi="Arial" w:cs="Arial"/>
          <w:i/>
          <w:iCs/>
          <w:sz w:val="19"/>
          <w:szCs w:val="19"/>
        </w:rPr>
      </w:pPr>
    </w:p>
    <w:p w14:paraId="783B850D" w14:textId="65F11D10" w:rsidR="00D9397C" w:rsidRPr="00AE408B" w:rsidRDefault="00D9397C" w:rsidP="0023300B">
      <w:pPr>
        <w:spacing w:after="0"/>
        <w:jc w:val="both"/>
        <w:rPr>
          <w:rFonts w:ascii="Arial" w:hAnsi="Arial" w:cs="Arial"/>
          <w:i/>
          <w:iCs/>
          <w:sz w:val="19"/>
          <w:szCs w:val="19"/>
        </w:rPr>
      </w:pPr>
      <w:r w:rsidRPr="00AE408B">
        <w:rPr>
          <w:rFonts w:ascii="Arial" w:hAnsi="Arial" w:cs="Arial"/>
          <w:i/>
          <w:iCs/>
          <w:sz w:val="19"/>
          <w:szCs w:val="19"/>
        </w:rPr>
        <w:lastRenderedPageBreak/>
        <w:t>Absences</w:t>
      </w:r>
    </w:p>
    <w:p w14:paraId="0C6DAEC6" w14:textId="38C20077" w:rsidR="00D9397C" w:rsidRPr="00AE408B" w:rsidRDefault="00D9397C" w:rsidP="0023300B">
      <w:pPr>
        <w:spacing w:after="0"/>
        <w:jc w:val="both"/>
        <w:rPr>
          <w:rFonts w:ascii="Arial" w:hAnsi="Arial" w:cs="Arial"/>
          <w:sz w:val="19"/>
          <w:szCs w:val="19"/>
        </w:rPr>
      </w:pPr>
      <w:r w:rsidRPr="00AE408B">
        <w:rPr>
          <w:rFonts w:ascii="Arial" w:hAnsi="Arial" w:cs="Arial"/>
          <w:sz w:val="19"/>
          <w:szCs w:val="19"/>
        </w:rPr>
        <w:t xml:space="preserve">Pour des raisons d’organisation, il est important de nous prévenir de l’absence de votre enfant. Durant les périodes de vacances, toute absence ne </w:t>
      </w:r>
      <w:r w:rsidR="005F6596" w:rsidRPr="00AE408B">
        <w:rPr>
          <w:rFonts w:ascii="Arial" w:hAnsi="Arial" w:cs="Arial"/>
          <w:sz w:val="19"/>
          <w:szCs w:val="19"/>
        </w:rPr>
        <w:t>pourra</w:t>
      </w:r>
      <w:r w:rsidRPr="00AE408B">
        <w:rPr>
          <w:rFonts w:ascii="Arial" w:hAnsi="Arial" w:cs="Arial"/>
          <w:sz w:val="19"/>
          <w:szCs w:val="19"/>
        </w:rPr>
        <w:t xml:space="preserve"> prétendre à un remboursement sauf cas exceptionnel où l’enfant ne pourrait être présent pour raisons particulières</w:t>
      </w:r>
      <w:r w:rsidR="005F6596" w:rsidRPr="00AE408B">
        <w:rPr>
          <w:rFonts w:ascii="Arial" w:hAnsi="Arial" w:cs="Arial"/>
          <w:sz w:val="19"/>
          <w:szCs w:val="19"/>
        </w:rPr>
        <w:t>.</w:t>
      </w:r>
    </w:p>
    <w:p w14:paraId="7C782886" w14:textId="28B7A170" w:rsidR="005F6596" w:rsidRPr="00FD04B3" w:rsidRDefault="005F6596" w:rsidP="0023300B">
      <w:pPr>
        <w:spacing w:after="0"/>
        <w:jc w:val="both"/>
        <w:rPr>
          <w:rFonts w:ascii="Arial" w:hAnsi="Arial" w:cs="Arial"/>
          <w:sz w:val="18"/>
          <w:szCs w:val="18"/>
        </w:rPr>
      </w:pPr>
    </w:p>
    <w:p w14:paraId="7FBB54EE" w14:textId="77777777" w:rsidR="00FD04B3" w:rsidRDefault="00FD04B3" w:rsidP="0023300B">
      <w:pPr>
        <w:spacing w:after="0"/>
        <w:jc w:val="both"/>
        <w:rPr>
          <w:rFonts w:ascii="Arial" w:hAnsi="Arial" w:cs="Arial"/>
          <w:b/>
          <w:bCs/>
          <w:i/>
          <w:iCs/>
          <w:sz w:val="18"/>
          <w:szCs w:val="18"/>
        </w:rPr>
      </w:pPr>
    </w:p>
    <w:p w14:paraId="74D627C8" w14:textId="77777777" w:rsidR="00FD04B3" w:rsidRDefault="00FD04B3" w:rsidP="0023300B">
      <w:pPr>
        <w:spacing w:after="0"/>
        <w:jc w:val="both"/>
        <w:rPr>
          <w:rFonts w:ascii="Arial" w:hAnsi="Arial" w:cs="Arial"/>
          <w:b/>
          <w:bCs/>
          <w:i/>
          <w:iCs/>
          <w:sz w:val="18"/>
          <w:szCs w:val="18"/>
        </w:rPr>
      </w:pPr>
    </w:p>
    <w:p w14:paraId="27B8FC03" w14:textId="50B6187C" w:rsidR="005F6596" w:rsidRPr="00FD04B3" w:rsidRDefault="005F6596" w:rsidP="0023300B">
      <w:pPr>
        <w:spacing w:after="0"/>
        <w:jc w:val="both"/>
        <w:rPr>
          <w:rFonts w:ascii="Arial" w:hAnsi="Arial" w:cs="Arial"/>
          <w:b/>
          <w:bCs/>
          <w:i/>
          <w:iCs/>
          <w:sz w:val="19"/>
          <w:szCs w:val="19"/>
        </w:rPr>
      </w:pPr>
      <w:r w:rsidRPr="00FD04B3">
        <w:rPr>
          <w:rFonts w:ascii="Arial" w:hAnsi="Arial" w:cs="Arial"/>
          <w:b/>
          <w:bCs/>
          <w:i/>
          <w:iCs/>
          <w:sz w:val="19"/>
          <w:szCs w:val="19"/>
        </w:rPr>
        <w:t>7-Facturation /Paiement</w:t>
      </w:r>
    </w:p>
    <w:p w14:paraId="4C6763E2" w14:textId="2EA24CC1" w:rsidR="005F6596" w:rsidRPr="00FD04B3" w:rsidRDefault="005F6596" w:rsidP="0023300B">
      <w:pPr>
        <w:spacing w:after="0"/>
        <w:jc w:val="both"/>
        <w:rPr>
          <w:rFonts w:ascii="Arial" w:hAnsi="Arial" w:cs="Arial"/>
          <w:sz w:val="19"/>
          <w:szCs w:val="19"/>
        </w:rPr>
      </w:pPr>
      <w:r w:rsidRPr="00FD04B3">
        <w:rPr>
          <w:rFonts w:ascii="Arial" w:hAnsi="Arial" w:cs="Arial"/>
          <w:sz w:val="19"/>
          <w:szCs w:val="19"/>
        </w:rPr>
        <w:t xml:space="preserve">Les factures sont établies à mois échu. </w:t>
      </w:r>
      <w:r w:rsidR="00FA6E3F" w:rsidRPr="00FD04B3">
        <w:rPr>
          <w:rFonts w:ascii="Arial" w:hAnsi="Arial" w:cs="Arial"/>
          <w:sz w:val="19"/>
          <w:szCs w:val="19"/>
        </w:rPr>
        <w:t>Une attestation de présence peut être demandée uniquement si le règlement est à jour et soldé.</w:t>
      </w:r>
    </w:p>
    <w:p w14:paraId="6774EC02" w14:textId="77777777" w:rsidR="00574859" w:rsidRPr="00FD04B3" w:rsidRDefault="00574859" w:rsidP="0023300B">
      <w:pPr>
        <w:spacing w:after="0"/>
        <w:jc w:val="both"/>
        <w:rPr>
          <w:rFonts w:ascii="Arial" w:hAnsi="Arial" w:cs="Arial"/>
          <w:i/>
          <w:iCs/>
          <w:sz w:val="19"/>
          <w:szCs w:val="19"/>
        </w:rPr>
      </w:pPr>
    </w:p>
    <w:p w14:paraId="23674FF9" w14:textId="43532310" w:rsidR="00FA6E3F" w:rsidRPr="00FD04B3" w:rsidRDefault="00FA6E3F" w:rsidP="0023300B">
      <w:pPr>
        <w:spacing w:after="0"/>
        <w:jc w:val="both"/>
        <w:rPr>
          <w:rFonts w:ascii="Arial" w:hAnsi="Arial" w:cs="Arial"/>
          <w:i/>
          <w:iCs/>
          <w:sz w:val="19"/>
          <w:szCs w:val="19"/>
        </w:rPr>
      </w:pPr>
      <w:r w:rsidRPr="00FD04B3">
        <w:rPr>
          <w:rFonts w:ascii="Arial" w:hAnsi="Arial" w:cs="Arial"/>
          <w:i/>
          <w:iCs/>
          <w:sz w:val="19"/>
          <w:szCs w:val="19"/>
        </w:rPr>
        <w:t>Mode de paiement</w:t>
      </w:r>
    </w:p>
    <w:p w14:paraId="117904DE" w14:textId="3C2921BF" w:rsidR="00FA6E3F" w:rsidRPr="00FD04B3" w:rsidRDefault="00FA6E3F" w:rsidP="0023300B">
      <w:pPr>
        <w:spacing w:after="0"/>
        <w:jc w:val="both"/>
        <w:rPr>
          <w:rFonts w:ascii="Arial" w:hAnsi="Arial" w:cs="Arial"/>
          <w:sz w:val="19"/>
          <w:szCs w:val="19"/>
        </w:rPr>
      </w:pPr>
      <w:r w:rsidRPr="00FD04B3">
        <w:rPr>
          <w:rFonts w:ascii="Arial" w:hAnsi="Arial" w:cs="Arial"/>
          <w:sz w:val="19"/>
          <w:szCs w:val="19"/>
        </w:rPr>
        <w:t>TIPI : Paiement en ligne par le biais du Portail Famille INOE</w:t>
      </w:r>
    </w:p>
    <w:p w14:paraId="11006093" w14:textId="5DBD612C" w:rsidR="00FA6E3F" w:rsidRPr="00FD04B3" w:rsidRDefault="00FA6E3F" w:rsidP="0023300B">
      <w:pPr>
        <w:spacing w:after="0"/>
        <w:jc w:val="both"/>
        <w:rPr>
          <w:rFonts w:ascii="Arial" w:hAnsi="Arial" w:cs="Arial"/>
          <w:sz w:val="19"/>
          <w:szCs w:val="19"/>
        </w:rPr>
      </w:pPr>
      <w:r w:rsidRPr="00FD04B3">
        <w:rPr>
          <w:rFonts w:ascii="Arial" w:hAnsi="Arial" w:cs="Arial"/>
          <w:sz w:val="19"/>
          <w:szCs w:val="19"/>
        </w:rPr>
        <w:t>Espèces : à remettre en mains propres au régisseur, Many Bertrand, et personnes d’autres ou sous pli dans la boîte aux lettres intérieure de l’ALSH de Fouilloy prévue à cet effet.</w:t>
      </w:r>
    </w:p>
    <w:p w14:paraId="4545C647" w14:textId="63A6D1E9" w:rsidR="00FA6E3F" w:rsidRPr="00FD04B3" w:rsidRDefault="00FA6E3F" w:rsidP="0023300B">
      <w:pPr>
        <w:spacing w:after="0"/>
        <w:jc w:val="both"/>
        <w:rPr>
          <w:rFonts w:ascii="Arial" w:hAnsi="Arial" w:cs="Arial"/>
          <w:sz w:val="19"/>
          <w:szCs w:val="19"/>
        </w:rPr>
      </w:pPr>
      <w:r w:rsidRPr="00FD04B3">
        <w:rPr>
          <w:rFonts w:ascii="Arial" w:hAnsi="Arial" w:cs="Arial"/>
          <w:sz w:val="19"/>
          <w:szCs w:val="19"/>
        </w:rPr>
        <w:t>Chèques : à l’ordre du Trésor Public ou Régie ALSH Fouilloy</w:t>
      </w:r>
    </w:p>
    <w:p w14:paraId="11CFB708" w14:textId="7DF483C4" w:rsidR="00FE674E" w:rsidRPr="00FD04B3" w:rsidRDefault="00FE674E" w:rsidP="0023300B">
      <w:pPr>
        <w:spacing w:after="0"/>
        <w:jc w:val="both"/>
        <w:rPr>
          <w:rFonts w:ascii="Arial" w:hAnsi="Arial" w:cs="Arial"/>
          <w:sz w:val="19"/>
          <w:szCs w:val="19"/>
        </w:rPr>
      </w:pPr>
      <w:r w:rsidRPr="00FD04B3">
        <w:rPr>
          <w:rFonts w:ascii="Arial" w:hAnsi="Arial" w:cs="Arial"/>
          <w:sz w:val="19"/>
          <w:szCs w:val="19"/>
        </w:rPr>
        <w:t>Le directeur se réserve le droit de refuser toute inscription lorsque le solde des factures précédentes n’est pas réglé. Tout impayé entraînera l’émission d’un titre à la Perception dans un délai de 3 mois.</w:t>
      </w:r>
    </w:p>
    <w:p w14:paraId="286FF7D5" w14:textId="6A836325" w:rsidR="00FE674E" w:rsidRPr="00FD04B3" w:rsidRDefault="00FE674E" w:rsidP="0023300B">
      <w:pPr>
        <w:spacing w:after="0"/>
        <w:jc w:val="both"/>
        <w:rPr>
          <w:rFonts w:ascii="Arial" w:hAnsi="Arial" w:cs="Arial"/>
          <w:sz w:val="19"/>
          <w:szCs w:val="19"/>
        </w:rPr>
      </w:pPr>
    </w:p>
    <w:p w14:paraId="4D7F6832" w14:textId="5F3A3AB8" w:rsidR="00FE674E" w:rsidRPr="00FD04B3" w:rsidRDefault="00FE674E" w:rsidP="0023300B">
      <w:pPr>
        <w:spacing w:after="0"/>
        <w:jc w:val="both"/>
        <w:rPr>
          <w:rFonts w:ascii="Arial" w:hAnsi="Arial" w:cs="Arial"/>
          <w:b/>
          <w:bCs/>
          <w:i/>
          <w:iCs/>
          <w:sz w:val="19"/>
          <w:szCs w:val="19"/>
        </w:rPr>
      </w:pPr>
      <w:r w:rsidRPr="00FD04B3">
        <w:rPr>
          <w:rFonts w:ascii="Arial" w:hAnsi="Arial" w:cs="Arial"/>
          <w:b/>
          <w:bCs/>
          <w:i/>
          <w:iCs/>
          <w:sz w:val="19"/>
          <w:szCs w:val="19"/>
        </w:rPr>
        <w:t>8-Règles de vie</w:t>
      </w:r>
      <w:r w:rsidR="002B37DF" w:rsidRPr="00FD04B3">
        <w:rPr>
          <w:rFonts w:ascii="Arial" w:hAnsi="Arial" w:cs="Arial"/>
          <w:b/>
          <w:bCs/>
          <w:i/>
          <w:iCs/>
          <w:sz w:val="19"/>
          <w:szCs w:val="19"/>
        </w:rPr>
        <w:t>/Activités</w:t>
      </w:r>
    </w:p>
    <w:p w14:paraId="094DC486" w14:textId="77777777" w:rsidR="00574859" w:rsidRPr="00FD04B3" w:rsidRDefault="00574859" w:rsidP="0023300B">
      <w:pPr>
        <w:spacing w:after="0"/>
        <w:jc w:val="both"/>
        <w:rPr>
          <w:rFonts w:ascii="Arial" w:hAnsi="Arial" w:cs="Arial"/>
          <w:i/>
          <w:iCs/>
          <w:sz w:val="19"/>
          <w:szCs w:val="19"/>
        </w:rPr>
      </w:pPr>
    </w:p>
    <w:p w14:paraId="57EB9430" w14:textId="0B8F08B5" w:rsidR="002B37DF" w:rsidRPr="00FD04B3" w:rsidRDefault="002B37DF" w:rsidP="0023300B">
      <w:pPr>
        <w:spacing w:after="0"/>
        <w:jc w:val="both"/>
        <w:rPr>
          <w:rFonts w:ascii="Arial" w:hAnsi="Arial" w:cs="Arial"/>
          <w:i/>
          <w:iCs/>
          <w:sz w:val="19"/>
          <w:szCs w:val="19"/>
        </w:rPr>
      </w:pPr>
      <w:r w:rsidRPr="00FD04B3">
        <w:rPr>
          <w:rFonts w:ascii="Arial" w:hAnsi="Arial" w:cs="Arial"/>
          <w:i/>
          <w:iCs/>
          <w:sz w:val="19"/>
          <w:szCs w:val="19"/>
        </w:rPr>
        <w:t>Matériel</w:t>
      </w:r>
    </w:p>
    <w:p w14:paraId="38F32674" w14:textId="56D41BFA" w:rsidR="002B37DF" w:rsidRPr="00FD04B3" w:rsidRDefault="002B37DF" w:rsidP="0023300B">
      <w:pPr>
        <w:spacing w:after="0"/>
        <w:jc w:val="both"/>
        <w:rPr>
          <w:rFonts w:ascii="Arial" w:hAnsi="Arial" w:cs="Arial"/>
          <w:sz w:val="19"/>
          <w:szCs w:val="19"/>
        </w:rPr>
      </w:pPr>
      <w:r w:rsidRPr="00FD04B3">
        <w:rPr>
          <w:rFonts w:ascii="Arial" w:hAnsi="Arial" w:cs="Arial"/>
          <w:sz w:val="19"/>
          <w:szCs w:val="19"/>
        </w:rPr>
        <w:t>Le matériel mis à disposition des enfants doit être utilisé avec le plus grand respect. La responsabilité pécuniaire des parents pourra être engagée en cas de dégradation volontaire de la part de l’enfant.</w:t>
      </w:r>
    </w:p>
    <w:p w14:paraId="493767A4" w14:textId="77777777" w:rsidR="00574859" w:rsidRPr="00FD04B3" w:rsidRDefault="00574859" w:rsidP="0023300B">
      <w:pPr>
        <w:spacing w:after="0"/>
        <w:jc w:val="both"/>
        <w:rPr>
          <w:rFonts w:ascii="Arial" w:hAnsi="Arial" w:cs="Arial"/>
          <w:i/>
          <w:iCs/>
          <w:sz w:val="19"/>
          <w:szCs w:val="19"/>
        </w:rPr>
      </w:pPr>
    </w:p>
    <w:p w14:paraId="22423CBC" w14:textId="07790813" w:rsidR="002B37DF" w:rsidRPr="00FD04B3" w:rsidRDefault="002B37DF" w:rsidP="0023300B">
      <w:pPr>
        <w:spacing w:after="0"/>
        <w:jc w:val="both"/>
        <w:rPr>
          <w:rFonts w:ascii="Arial" w:hAnsi="Arial" w:cs="Arial"/>
          <w:i/>
          <w:iCs/>
          <w:sz w:val="19"/>
          <w:szCs w:val="19"/>
        </w:rPr>
      </w:pPr>
      <w:r w:rsidRPr="00FD04B3">
        <w:rPr>
          <w:rFonts w:ascii="Arial" w:hAnsi="Arial" w:cs="Arial"/>
          <w:i/>
          <w:iCs/>
          <w:sz w:val="19"/>
          <w:szCs w:val="19"/>
        </w:rPr>
        <w:t>Objets personnels</w:t>
      </w:r>
    </w:p>
    <w:p w14:paraId="7C76E996" w14:textId="26697F75" w:rsidR="002B37DF" w:rsidRPr="00FD04B3" w:rsidRDefault="002B37DF" w:rsidP="0023300B">
      <w:pPr>
        <w:spacing w:after="0"/>
        <w:jc w:val="both"/>
        <w:rPr>
          <w:rFonts w:ascii="Arial" w:hAnsi="Arial" w:cs="Arial"/>
          <w:sz w:val="19"/>
          <w:szCs w:val="19"/>
        </w:rPr>
      </w:pPr>
      <w:r w:rsidRPr="00FD04B3">
        <w:rPr>
          <w:rFonts w:ascii="Arial" w:hAnsi="Arial" w:cs="Arial"/>
          <w:sz w:val="19"/>
          <w:szCs w:val="19"/>
        </w:rPr>
        <w:t>Tous objets dangereux, jeux vidéo ou Hi Tech sont interdits. N</w:t>
      </w:r>
      <w:r w:rsidR="001A3A4D" w:rsidRPr="00FD04B3">
        <w:rPr>
          <w:rFonts w:ascii="Arial" w:hAnsi="Arial" w:cs="Arial"/>
          <w:sz w:val="19"/>
          <w:szCs w:val="19"/>
        </w:rPr>
        <w:t>éanmoins, sur les temps libres ou du midi avant la cantine (balles et/ou ballons en mousse, billes, cartes…) mais l’équipe de l’ALSH décline toutes responsabilités en cas de dégâts, perte ou vol.</w:t>
      </w:r>
    </w:p>
    <w:p w14:paraId="41E7389F" w14:textId="77777777" w:rsidR="00574859" w:rsidRPr="00FD04B3" w:rsidRDefault="00574859" w:rsidP="0023300B">
      <w:pPr>
        <w:spacing w:after="0"/>
        <w:jc w:val="both"/>
        <w:rPr>
          <w:rFonts w:ascii="Arial" w:hAnsi="Arial" w:cs="Arial"/>
          <w:i/>
          <w:iCs/>
          <w:sz w:val="19"/>
          <w:szCs w:val="19"/>
        </w:rPr>
      </w:pPr>
    </w:p>
    <w:p w14:paraId="384B8352" w14:textId="6D8FD4E5" w:rsidR="001A3A4D" w:rsidRPr="00FD04B3" w:rsidRDefault="001A3A4D" w:rsidP="0023300B">
      <w:pPr>
        <w:spacing w:after="0"/>
        <w:jc w:val="both"/>
        <w:rPr>
          <w:rFonts w:ascii="Arial" w:hAnsi="Arial" w:cs="Arial"/>
          <w:i/>
          <w:iCs/>
          <w:sz w:val="19"/>
          <w:szCs w:val="19"/>
        </w:rPr>
      </w:pPr>
      <w:r w:rsidRPr="00FD04B3">
        <w:rPr>
          <w:rFonts w:ascii="Arial" w:hAnsi="Arial" w:cs="Arial"/>
          <w:i/>
          <w:iCs/>
          <w:sz w:val="19"/>
          <w:szCs w:val="19"/>
        </w:rPr>
        <w:t>Vêtements</w:t>
      </w:r>
    </w:p>
    <w:p w14:paraId="13CC3C93" w14:textId="05045C1D" w:rsidR="001A3A4D" w:rsidRPr="00FD04B3" w:rsidRDefault="001A3A4D" w:rsidP="0023300B">
      <w:pPr>
        <w:spacing w:after="0"/>
        <w:jc w:val="both"/>
        <w:rPr>
          <w:rFonts w:ascii="Arial" w:hAnsi="Arial" w:cs="Arial"/>
          <w:sz w:val="19"/>
          <w:szCs w:val="19"/>
        </w:rPr>
      </w:pPr>
      <w:r w:rsidRPr="00FD04B3">
        <w:rPr>
          <w:rFonts w:ascii="Arial" w:hAnsi="Arial" w:cs="Arial"/>
          <w:sz w:val="19"/>
          <w:szCs w:val="19"/>
        </w:rPr>
        <w:t xml:space="preserve">Il est conseillé de porter des vêtements adaptés à d’éventuelles activités salissantes et au nom de l’enfant. Pour les plus petits, prévoir un éventuel change en cas de petits accidents. Il est souhaitable de </w:t>
      </w:r>
      <w:r w:rsidR="00013EAF" w:rsidRPr="00FD04B3">
        <w:rPr>
          <w:rFonts w:ascii="Arial" w:hAnsi="Arial" w:cs="Arial"/>
          <w:sz w:val="19"/>
          <w:szCs w:val="19"/>
        </w:rPr>
        <w:t>prévoir un vêtement de pluie, une casquette, une gourde avec de l’eau et de la crème solaire selon les conditions météorologiques.</w:t>
      </w:r>
    </w:p>
    <w:p w14:paraId="24413408" w14:textId="77777777" w:rsidR="00574859" w:rsidRPr="00FD04B3" w:rsidRDefault="00574859" w:rsidP="0023300B">
      <w:pPr>
        <w:spacing w:after="0"/>
        <w:jc w:val="both"/>
        <w:rPr>
          <w:rFonts w:ascii="Arial" w:hAnsi="Arial" w:cs="Arial"/>
          <w:i/>
          <w:iCs/>
          <w:sz w:val="19"/>
          <w:szCs w:val="19"/>
        </w:rPr>
      </w:pPr>
    </w:p>
    <w:p w14:paraId="134E7B50" w14:textId="5E740719" w:rsidR="00013EAF" w:rsidRPr="00FD04B3" w:rsidRDefault="00013EAF" w:rsidP="0023300B">
      <w:pPr>
        <w:spacing w:after="0"/>
        <w:jc w:val="both"/>
        <w:rPr>
          <w:rFonts w:ascii="Arial" w:hAnsi="Arial" w:cs="Arial"/>
          <w:i/>
          <w:iCs/>
          <w:sz w:val="19"/>
          <w:szCs w:val="19"/>
        </w:rPr>
      </w:pPr>
      <w:r w:rsidRPr="00FD04B3">
        <w:rPr>
          <w:rFonts w:ascii="Arial" w:hAnsi="Arial" w:cs="Arial"/>
          <w:i/>
          <w:iCs/>
          <w:sz w:val="19"/>
          <w:szCs w:val="19"/>
        </w:rPr>
        <w:t>Activités</w:t>
      </w:r>
    </w:p>
    <w:p w14:paraId="4F652EBE" w14:textId="286123C8" w:rsidR="00013EAF" w:rsidRPr="00FD04B3" w:rsidRDefault="00013EAF" w:rsidP="0023300B">
      <w:pPr>
        <w:spacing w:after="0"/>
        <w:jc w:val="both"/>
        <w:rPr>
          <w:rFonts w:ascii="Arial" w:hAnsi="Arial" w:cs="Arial"/>
          <w:sz w:val="19"/>
          <w:szCs w:val="19"/>
        </w:rPr>
      </w:pPr>
      <w:r w:rsidRPr="00FD04B3">
        <w:rPr>
          <w:rFonts w:ascii="Arial" w:hAnsi="Arial" w:cs="Arial"/>
          <w:sz w:val="19"/>
          <w:szCs w:val="19"/>
        </w:rPr>
        <w:t xml:space="preserve">Le planning d’activités, disponible aux parents, est affiché dans les locaux. C’est un planning PREVISIONNEL. Par conséquent, il peut y avoir certaines modifications ou annulation d’activités pour différentes raisons. </w:t>
      </w:r>
      <w:r w:rsidR="0096066A" w:rsidRPr="00FD04B3">
        <w:rPr>
          <w:rFonts w:ascii="Arial" w:hAnsi="Arial" w:cs="Arial"/>
          <w:sz w:val="19"/>
          <w:szCs w:val="19"/>
        </w:rPr>
        <w:t>L’équipe d’animation s’adaptera, dans la mesure du possible, pour satisfaire les enfants.</w:t>
      </w:r>
    </w:p>
    <w:p w14:paraId="6AB5EBA9" w14:textId="77777777" w:rsidR="00574859" w:rsidRPr="00FD04B3" w:rsidRDefault="00574859" w:rsidP="0023300B">
      <w:pPr>
        <w:spacing w:after="0"/>
        <w:jc w:val="both"/>
        <w:rPr>
          <w:rFonts w:ascii="Arial" w:hAnsi="Arial" w:cs="Arial"/>
          <w:i/>
          <w:iCs/>
          <w:sz w:val="19"/>
          <w:szCs w:val="19"/>
        </w:rPr>
      </w:pPr>
    </w:p>
    <w:p w14:paraId="31A680E1" w14:textId="7475EA99" w:rsidR="0096066A" w:rsidRPr="00FD04B3" w:rsidRDefault="0096066A" w:rsidP="0023300B">
      <w:pPr>
        <w:spacing w:after="0"/>
        <w:jc w:val="both"/>
        <w:rPr>
          <w:rFonts w:ascii="Arial" w:hAnsi="Arial" w:cs="Arial"/>
          <w:i/>
          <w:iCs/>
          <w:sz w:val="19"/>
          <w:szCs w:val="19"/>
        </w:rPr>
      </w:pPr>
      <w:r w:rsidRPr="00FD04B3">
        <w:rPr>
          <w:rFonts w:ascii="Arial" w:hAnsi="Arial" w:cs="Arial"/>
          <w:i/>
          <w:iCs/>
          <w:sz w:val="19"/>
          <w:szCs w:val="19"/>
        </w:rPr>
        <w:t>Comportement</w:t>
      </w:r>
    </w:p>
    <w:p w14:paraId="7ED70AD8" w14:textId="77777777" w:rsidR="0033428C" w:rsidRPr="00FD04B3" w:rsidRDefault="0096066A" w:rsidP="0023300B">
      <w:pPr>
        <w:spacing w:after="0"/>
        <w:jc w:val="both"/>
        <w:rPr>
          <w:rFonts w:ascii="Arial" w:hAnsi="Arial" w:cs="Arial"/>
          <w:sz w:val="19"/>
          <w:szCs w:val="19"/>
        </w:rPr>
      </w:pPr>
      <w:r w:rsidRPr="00FD04B3">
        <w:rPr>
          <w:rFonts w:ascii="Arial" w:hAnsi="Arial" w:cs="Arial"/>
          <w:sz w:val="19"/>
          <w:szCs w:val="19"/>
        </w:rPr>
        <w:t xml:space="preserve">Toute attitude incorrecte, grave et répétée ainsi que le non-respect des règles, entraînera un signalement aux parents et à l’organisateur (Maire) </w:t>
      </w:r>
      <w:r w:rsidR="0033428C" w:rsidRPr="00FD04B3">
        <w:rPr>
          <w:rFonts w:ascii="Arial" w:hAnsi="Arial" w:cs="Arial"/>
          <w:sz w:val="19"/>
          <w:szCs w:val="19"/>
        </w:rPr>
        <w:t>qui pourra se traduire par un renvoi temporaire de l’ALSH de Fouilloy.</w:t>
      </w:r>
    </w:p>
    <w:p w14:paraId="138B76B5" w14:textId="77777777" w:rsidR="00574859" w:rsidRPr="00FD04B3" w:rsidRDefault="00574859" w:rsidP="0023300B">
      <w:pPr>
        <w:spacing w:after="0"/>
        <w:jc w:val="both"/>
        <w:rPr>
          <w:rFonts w:ascii="Arial" w:hAnsi="Arial" w:cs="Arial"/>
          <w:i/>
          <w:iCs/>
          <w:sz w:val="19"/>
          <w:szCs w:val="19"/>
        </w:rPr>
      </w:pPr>
    </w:p>
    <w:p w14:paraId="4212D42C" w14:textId="601EAACD" w:rsidR="0033428C" w:rsidRPr="00FD04B3" w:rsidRDefault="0033428C" w:rsidP="0023300B">
      <w:pPr>
        <w:spacing w:after="0"/>
        <w:jc w:val="both"/>
        <w:rPr>
          <w:rFonts w:ascii="Arial" w:hAnsi="Arial" w:cs="Arial"/>
          <w:i/>
          <w:iCs/>
          <w:sz w:val="19"/>
          <w:szCs w:val="19"/>
        </w:rPr>
      </w:pPr>
      <w:r w:rsidRPr="00FD04B3">
        <w:rPr>
          <w:rFonts w:ascii="Arial" w:hAnsi="Arial" w:cs="Arial"/>
          <w:i/>
          <w:iCs/>
          <w:sz w:val="19"/>
          <w:szCs w:val="19"/>
        </w:rPr>
        <w:t>Médicaments/Médical</w:t>
      </w:r>
    </w:p>
    <w:p w14:paraId="3AE83D04" w14:textId="7929386C" w:rsidR="0096066A" w:rsidRPr="00FD04B3" w:rsidRDefault="0033428C" w:rsidP="0023300B">
      <w:pPr>
        <w:spacing w:after="0"/>
        <w:jc w:val="both"/>
        <w:rPr>
          <w:rFonts w:ascii="Arial" w:hAnsi="Arial" w:cs="Arial"/>
          <w:sz w:val="19"/>
          <w:szCs w:val="19"/>
        </w:rPr>
      </w:pPr>
      <w:r w:rsidRPr="00FD04B3">
        <w:rPr>
          <w:rFonts w:ascii="Arial" w:hAnsi="Arial" w:cs="Arial"/>
          <w:sz w:val="19"/>
          <w:szCs w:val="19"/>
        </w:rPr>
        <w:t>Les parents doivent s’engager à venir chercher l’enfant si, au cours de la journée, celui-ci présente des symptômes justifiant notre appel.</w:t>
      </w:r>
    </w:p>
    <w:p w14:paraId="3D668976" w14:textId="3DC0F29B" w:rsidR="0033428C" w:rsidRPr="00FD04B3" w:rsidRDefault="00B474B6" w:rsidP="0023300B">
      <w:pPr>
        <w:spacing w:after="0"/>
        <w:jc w:val="both"/>
        <w:rPr>
          <w:rFonts w:ascii="Arial" w:hAnsi="Arial" w:cs="Arial"/>
          <w:sz w:val="19"/>
          <w:szCs w:val="19"/>
        </w:rPr>
      </w:pPr>
      <w:r w:rsidRPr="00FD04B3">
        <w:rPr>
          <w:rFonts w:ascii="Arial" w:hAnsi="Arial" w:cs="Arial"/>
          <w:sz w:val="19"/>
          <w:szCs w:val="19"/>
        </w:rPr>
        <w:t>Aucun médicament</w:t>
      </w:r>
      <w:r w:rsidR="0033428C" w:rsidRPr="00FD04B3">
        <w:rPr>
          <w:rFonts w:ascii="Arial" w:hAnsi="Arial" w:cs="Arial"/>
          <w:sz w:val="19"/>
          <w:szCs w:val="19"/>
        </w:rPr>
        <w:t xml:space="preserve"> ne pourra être administré, par un des membres de l’équipe</w:t>
      </w:r>
      <w:r w:rsidRPr="00FD04B3">
        <w:rPr>
          <w:rFonts w:ascii="Arial" w:hAnsi="Arial" w:cs="Arial"/>
          <w:sz w:val="19"/>
          <w:szCs w:val="19"/>
        </w:rPr>
        <w:t xml:space="preserve"> ALSH Fouilloy</w:t>
      </w:r>
      <w:r w:rsidR="0033428C" w:rsidRPr="00FD04B3">
        <w:rPr>
          <w:rFonts w:ascii="Arial" w:hAnsi="Arial" w:cs="Arial"/>
          <w:sz w:val="19"/>
          <w:szCs w:val="19"/>
        </w:rPr>
        <w:t xml:space="preserve">, à votre enfant sans ordonnance médicale. Les </w:t>
      </w:r>
      <w:r w:rsidRPr="00FD04B3">
        <w:rPr>
          <w:rFonts w:ascii="Arial" w:hAnsi="Arial" w:cs="Arial"/>
          <w:sz w:val="19"/>
          <w:szCs w:val="19"/>
        </w:rPr>
        <w:t>médicaments et ordonnance doivent être remis à un des membres de l’ALSH Fouilloy. En aucun cas, l’enfant ne doit garder avec ou sur lui.</w:t>
      </w:r>
    </w:p>
    <w:p w14:paraId="3B68AB80" w14:textId="77777777" w:rsidR="00574859" w:rsidRPr="00FD04B3" w:rsidRDefault="00574859" w:rsidP="0023300B">
      <w:pPr>
        <w:spacing w:after="0"/>
        <w:jc w:val="both"/>
        <w:rPr>
          <w:rFonts w:ascii="Arial" w:hAnsi="Arial" w:cs="Arial"/>
          <w:i/>
          <w:iCs/>
          <w:sz w:val="19"/>
          <w:szCs w:val="19"/>
        </w:rPr>
      </w:pPr>
    </w:p>
    <w:p w14:paraId="2E27FF0C" w14:textId="6855B75F" w:rsidR="00B474B6" w:rsidRPr="00FD04B3" w:rsidRDefault="00B474B6" w:rsidP="0023300B">
      <w:pPr>
        <w:spacing w:after="0"/>
        <w:jc w:val="both"/>
        <w:rPr>
          <w:rFonts w:ascii="Arial" w:hAnsi="Arial" w:cs="Arial"/>
          <w:i/>
          <w:iCs/>
          <w:sz w:val="19"/>
          <w:szCs w:val="19"/>
        </w:rPr>
      </w:pPr>
      <w:r w:rsidRPr="00FD04B3">
        <w:rPr>
          <w:rFonts w:ascii="Arial" w:hAnsi="Arial" w:cs="Arial"/>
          <w:i/>
          <w:iCs/>
          <w:sz w:val="19"/>
          <w:szCs w:val="19"/>
        </w:rPr>
        <w:t>Départ</w:t>
      </w:r>
    </w:p>
    <w:p w14:paraId="4D326FE5" w14:textId="1FAFE060" w:rsidR="00B474B6" w:rsidRPr="00FD04B3" w:rsidRDefault="00B474B6" w:rsidP="0023300B">
      <w:pPr>
        <w:spacing w:after="0"/>
        <w:jc w:val="both"/>
        <w:rPr>
          <w:rFonts w:ascii="Arial" w:hAnsi="Arial" w:cs="Arial"/>
          <w:sz w:val="19"/>
          <w:szCs w:val="19"/>
        </w:rPr>
      </w:pPr>
      <w:r w:rsidRPr="00FD04B3">
        <w:rPr>
          <w:rFonts w:ascii="Arial" w:hAnsi="Arial" w:cs="Arial"/>
          <w:sz w:val="19"/>
          <w:szCs w:val="19"/>
        </w:rPr>
        <w:t>Tout enfant quittant la structure de l’ALSH de Fouilloy doit signaler son départ à un des membres de l’équipe même avec une autorisation parentale.</w:t>
      </w:r>
    </w:p>
    <w:p w14:paraId="393F8AE2" w14:textId="34CB0F3C" w:rsidR="00B474B6" w:rsidRPr="00FD04B3" w:rsidRDefault="00B474B6" w:rsidP="0023300B">
      <w:pPr>
        <w:spacing w:after="0"/>
        <w:jc w:val="both"/>
        <w:rPr>
          <w:rFonts w:ascii="Arial" w:hAnsi="Arial" w:cs="Arial"/>
          <w:sz w:val="19"/>
          <w:szCs w:val="19"/>
        </w:rPr>
      </w:pPr>
      <w:r w:rsidRPr="00FD04B3">
        <w:rPr>
          <w:rFonts w:ascii="Arial" w:hAnsi="Arial" w:cs="Arial"/>
          <w:sz w:val="19"/>
          <w:szCs w:val="19"/>
        </w:rPr>
        <w:t xml:space="preserve">Lorsqu’un </w:t>
      </w:r>
      <w:r w:rsidR="00D167BD" w:rsidRPr="00FD04B3">
        <w:rPr>
          <w:rFonts w:ascii="Arial" w:hAnsi="Arial" w:cs="Arial"/>
          <w:sz w:val="19"/>
          <w:szCs w:val="19"/>
        </w:rPr>
        <w:t>enfant est encore présent après la fermeture extrême de l’ALSH de Fouilloy (18h30) et dès lors que les parents ou les personnes sont injoignables, le directeur de l’ALSH ou son adjoint(e) pourra recourir aux services de la Gendarmerie ou aux élus de la commune. Une sanction pécuniaire pourra alors être appliquée.</w:t>
      </w:r>
    </w:p>
    <w:p w14:paraId="6D144F21" w14:textId="5C4F10B3" w:rsidR="00D167BD" w:rsidRPr="00FD04B3" w:rsidRDefault="00D167BD" w:rsidP="0023300B">
      <w:pPr>
        <w:spacing w:after="0"/>
        <w:jc w:val="both"/>
        <w:rPr>
          <w:rFonts w:ascii="Arial" w:hAnsi="Arial" w:cs="Arial"/>
          <w:sz w:val="19"/>
          <w:szCs w:val="19"/>
        </w:rPr>
      </w:pPr>
    </w:p>
    <w:p w14:paraId="60407A2B" w14:textId="3668CAA8" w:rsidR="0023300B" w:rsidRPr="00FD04B3" w:rsidRDefault="0023300B" w:rsidP="0023300B">
      <w:pPr>
        <w:spacing w:after="0"/>
        <w:jc w:val="both"/>
        <w:rPr>
          <w:rFonts w:ascii="Arial" w:hAnsi="Arial" w:cs="Arial"/>
          <w:sz w:val="19"/>
          <w:szCs w:val="19"/>
        </w:rPr>
      </w:pPr>
      <w:r w:rsidRPr="00FD04B3">
        <w:rPr>
          <w:rFonts w:ascii="Arial" w:hAnsi="Arial" w:cs="Arial"/>
          <w:sz w:val="19"/>
          <w:szCs w:val="19"/>
        </w:rPr>
        <w:t>Merci de prendre en considération le règlement intérieur de l’ALSH et d’en tenir rigueur</w:t>
      </w:r>
    </w:p>
    <w:p w14:paraId="6D335D7B" w14:textId="66961857" w:rsidR="0023300B" w:rsidRPr="00FD04B3" w:rsidRDefault="0023300B" w:rsidP="0023300B">
      <w:pPr>
        <w:spacing w:after="0"/>
        <w:jc w:val="both"/>
        <w:rPr>
          <w:rFonts w:ascii="Arial" w:hAnsi="Arial" w:cs="Arial"/>
          <w:sz w:val="19"/>
          <w:szCs w:val="19"/>
        </w:rPr>
      </w:pPr>
    </w:p>
    <w:p w14:paraId="4A58A2F1" w14:textId="77777777" w:rsidR="00FD04B3" w:rsidRPr="00FD04B3" w:rsidRDefault="00FD04B3" w:rsidP="00FD04B3">
      <w:pPr>
        <w:spacing w:after="0"/>
        <w:ind w:left="4248"/>
        <w:jc w:val="both"/>
        <w:rPr>
          <w:rFonts w:ascii="Arial" w:hAnsi="Arial" w:cs="Arial"/>
          <w:sz w:val="19"/>
          <w:szCs w:val="19"/>
        </w:rPr>
      </w:pPr>
    </w:p>
    <w:p w14:paraId="6EC64F3B" w14:textId="77777777" w:rsidR="00FD04B3" w:rsidRPr="00FD04B3" w:rsidRDefault="00FD04B3" w:rsidP="00FD04B3">
      <w:pPr>
        <w:spacing w:after="0"/>
        <w:ind w:left="4248"/>
        <w:jc w:val="both"/>
        <w:rPr>
          <w:rFonts w:ascii="Arial" w:hAnsi="Arial" w:cs="Arial"/>
          <w:sz w:val="19"/>
          <w:szCs w:val="19"/>
        </w:rPr>
      </w:pPr>
    </w:p>
    <w:p w14:paraId="20C68A85" w14:textId="3D5537BA" w:rsidR="00FD04B3" w:rsidRPr="00FD04B3" w:rsidRDefault="0035578E" w:rsidP="00FD04B3">
      <w:pPr>
        <w:spacing w:after="0"/>
        <w:ind w:left="7080"/>
        <w:jc w:val="both"/>
        <w:rPr>
          <w:rFonts w:ascii="Arial" w:hAnsi="Arial" w:cs="Arial"/>
          <w:sz w:val="19"/>
          <w:szCs w:val="19"/>
        </w:rPr>
      </w:pPr>
      <w:r>
        <w:rPr>
          <w:rFonts w:ascii="Arial" w:hAnsi="Arial" w:cs="Arial"/>
          <w:sz w:val="19"/>
          <w:szCs w:val="19"/>
        </w:rPr>
        <w:t>Baillet Ludovic</w:t>
      </w:r>
      <w:r w:rsidR="0023300B" w:rsidRPr="00FD04B3">
        <w:rPr>
          <w:rFonts w:ascii="Arial" w:hAnsi="Arial" w:cs="Arial"/>
          <w:sz w:val="19"/>
          <w:szCs w:val="19"/>
        </w:rPr>
        <w:t>,</w:t>
      </w:r>
      <w:r w:rsidR="00FD04B3" w:rsidRPr="00FD04B3">
        <w:rPr>
          <w:rFonts w:ascii="Arial" w:hAnsi="Arial" w:cs="Arial"/>
          <w:sz w:val="19"/>
          <w:szCs w:val="19"/>
        </w:rPr>
        <w:t xml:space="preserve"> </w:t>
      </w:r>
    </w:p>
    <w:p w14:paraId="7249DBF0" w14:textId="447A3EC3" w:rsidR="00A04990" w:rsidRPr="00FD04B3" w:rsidRDefault="0023300B" w:rsidP="00FD04B3">
      <w:pPr>
        <w:spacing w:after="0"/>
        <w:ind w:left="6372" w:firstLine="708"/>
        <w:jc w:val="both"/>
        <w:rPr>
          <w:rFonts w:ascii="Arial" w:hAnsi="Arial" w:cs="Arial"/>
          <w:sz w:val="20"/>
          <w:szCs w:val="20"/>
        </w:rPr>
      </w:pPr>
      <w:r w:rsidRPr="00FD04B3">
        <w:rPr>
          <w:rFonts w:ascii="Arial" w:hAnsi="Arial" w:cs="Arial"/>
          <w:sz w:val="19"/>
          <w:szCs w:val="19"/>
        </w:rPr>
        <w:t>Maire de Fouillo</w:t>
      </w:r>
      <w:r w:rsidR="00FD04B3" w:rsidRPr="00FD04B3">
        <w:rPr>
          <w:rFonts w:ascii="Arial" w:hAnsi="Arial" w:cs="Arial"/>
          <w:sz w:val="19"/>
          <w:szCs w:val="19"/>
        </w:rPr>
        <w:t>y</w:t>
      </w:r>
    </w:p>
    <w:p w14:paraId="27B78236" w14:textId="460B15F4" w:rsidR="000151D6" w:rsidRDefault="000151D6" w:rsidP="0023300B">
      <w:pPr>
        <w:spacing w:after="0"/>
        <w:jc w:val="both"/>
        <w:rPr>
          <w:rFonts w:ascii="Arial" w:hAnsi="Arial" w:cs="Arial"/>
        </w:rPr>
      </w:pPr>
    </w:p>
    <w:p w14:paraId="4DA46F6A" w14:textId="61177156" w:rsidR="004E08DD" w:rsidRPr="00754CC1" w:rsidRDefault="004E08DD">
      <w:pPr>
        <w:rPr>
          <w:rFonts w:ascii="Arial" w:hAnsi="Arial" w:cs="Arial"/>
        </w:rPr>
      </w:pPr>
    </w:p>
    <w:sectPr w:rsidR="004E08DD" w:rsidRPr="00754CC1" w:rsidSect="00574859">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8DD"/>
    <w:rsid w:val="00013EAF"/>
    <w:rsid w:val="000151D6"/>
    <w:rsid w:val="00086F41"/>
    <w:rsid w:val="001A3A4D"/>
    <w:rsid w:val="001E4E44"/>
    <w:rsid w:val="0023300B"/>
    <w:rsid w:val="002B37DF"/>
    <w:rsid w:val="002B6D2F"/>
    <w:rsid w:val="002D30BF"/>
    <w:rsid w:val="0033428C"/>
    <w:rsid w:val="0034785F"/>
    <w:rsid w:val="0035578E"/>
    <w:rsid w:val="004E08DD"/>
    <w:rsid w:val="00574859"/>
    <w:rsid w:val="005F6596"/>
    <w:rsid w:val="00653B40"/>
    <w:rsid w:val="00670D56"/>
    <w:rsid w:val="006C56D3"/>
    <w:rsid w:val="00754CC1"/>
    <w:rsid w:val="0096066A"/>
    <w:rsid w:val="00A04990"/>
    <w:rsid w:val="00AA1D6E"/>
    <w:rsid w:val="00AE408B"/>
    <w:rsid w:val="00B474B6"/>
    <w:rsid w:val="00C50986"/>
    <w:rsid w:val="00C72A92"/>
    <w:rsid w:val="00D167BD"/>
    <w:rsid w:val="00D9397C"/>
    <w:rsid w:val="00DA1137"/>
    <w:rsid w:val="00FA6E3F"/>
    <w:rsid w:val="00FD04B3"/>
    <w:rsid w:val="00FE674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6BD7"/>
  <w15:chartTrackingRefBased/>
  <w15:docId w15:val="{EE981AE9-F15E-4861-B6FD-4B3CF0FB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2330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30B95-4160-414C-B793-A3CEE8C30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1051</Words>
  <Characters>5783</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Bertrand Many</dc:creator>
  <cp:keywords/>
  <dc:description/>
  <cp:lastModifiedBy>admin</cp:lastModifiedBy>
  <cp:revision>6</cp:revision>
  <cp:lastPrinted>2026-06-11T12:57:00Z</cp:lastPrinted>
  <dcterms:created xsi:type="dcterms:W3CDTF">2022-03-31T20:53:00Z</dcterms:created>
  <dcterms:modified xsi:type="dcterms:W3CDTF">2026-06-11T12:57:00Z</dcterms:modified>
</cp:coreProperties>
</file>